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5" w:rsidRDefault="00A27D75">
      <w:pPr>
        <w:jc w:val="center"/>
        <w:rPr>
          <w:sz w:val="28"/>
        </w:rPr>
      </w:pPr>
      <w:r w:rsidRPr="00F77471">
        <w:t xml:space="preserve">               </w:t>
      </w:r>
      <w:r w:rsidR="00EE2955">
        <w:t xml:space="preserve">                               </w:t>
      </w:r>
      <w:r w:rsidR="00CE69FD">
        <w:t xml:space="preserve">                             </w:t>
      </w:r>
      <w:r w:rsidR="00EE2955">
        <w:rPr>
          <w:sz w:val="28"/>
        </w:rPr>
        <w:t>ПРИЛОЖЕНИЕ</w:t>
      </w:r>
    </w:p>
    <w:p w:rsidR="00EE2955" w:rsidRPr="00F77471" w:rsidRDefault="00EE2955">
      <w:pPr>
        <w:jc w:val="center"/>
        <w:rPr>
          <w:sz w:val="28"/>
        </w:rPr>
      </w:pPr>
      <w:r>
        <w:rPr>
          <w:sz w:val="28"/>
        </w:rPr>
        <w:t xml:space="preserve">         </w:t>
      </w:r>
      <w:r w:rsidR="00CE69FD">
        <w:rPr>
          <w:sz w:val="28"/>
        </w:rPr>
        <w:t xml:space="preserve">                                                   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CE69FD">
        <w:rPr>
          <w:sz w:val="28"/>
        </w:rPr>
        <w:t xml:space="preserve">        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Кущевского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37636E">
        <w:rPr>
          <w:sz w:val="28"/>
        </w:rPr>
        <w:t xml:space="preserve">                        </w:t>
      </w:r>
      <w:r w:rsidR="00CE69FD">
        <w:rPr>
          <w:sz w:val="28"/>
        </w:rPr>
        <w:t xml:space="preserve">  </w:t>
      </w:r>
      <w:r w:rsidRPr="00F77471">
        <w:rPr>
          <w:sz w:val="28"/>
        </w:rPr>
        <w:t xml:space="preserve">от </w:t>
      </w:r>
      <w:r w:rsidR="0072587E">
        <w:rPr>
          <w:sz w:val="28"/>
        </w:rPr>
        <w:t>28 февраля 2007г.  № 58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  <w:r w:rsidRPr="00F77471">
        <w:rPr>
          <w:sz w:val="56"/>
          <w:szCs w:val="56"/>
        </w:rPr>
        <w:t>У с т а в</w:t>
      </w:r>
    </w:p>
    <w:p w:rsidR="00A27D75" w:rsidRPr="00F77471" w:rsidRDefault="00A27D75">
      <w:pPr>
        <w:jc w:val="center"/>
        <w:rPr>
          <w:sz w:val="36"/>
          <w:szCs w:val="36"/>
        </w:rPr>
      </w:pPr>
      <w:r w:rsidRPr="00F77471">
        <w:rPr>
          <w:sz w:val="36"/>
          <w:szCs w:val="36"/>
        </w:rPr>
        <w:t xml:space="preserve">территориального общественного самоуправления </w:t>
      </w:r>
    </w:p>
    <w:p w:rsidR="00A27D75" w:rsidRDefault="003763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х. </w:t>
      </w:r>
      <w:r w:rsidR="0072587E">
        <w:rPr>
          <w:sz w:val="36"/>
          <w:szCs w:val="36"/>
        </w:rPr>
        <w:t>Водяная Балка</w:t>
      </w:r>
      <w:r w:rsidR="00A27D75" w:rsidRPr="00F77471">
        <w:rPr>
          <w:sz w:val="36"/>
          <w:szCs w:val="36"/>
        </w:rPr>
        <w:t xml:space="preserve"> </w:t>
      </w:r>
      <w:r w:rsidR="006853E4" w:rsidRPr="00F77471">
        <w:rPr>
          <w:iCs/>
          <w:sz w:val="36"/>
          <w:szCs w:val="36"/>
        </w:rPr>
        <w:t>Красносель</w:t>
      </w:r>
      <w:r w:rsidR="00A27D75" w:rsidRPr="00F77471">
        <w:rPr>
          <w:iCs/>
          <w:sz w:val="36"/>
          <w:szCs w:val="36"/>
        </w:rPr>
        <w:t>ского</w:t>
      </w:r>
      <w:r w:rsidR="00A27D75" w:rsidRPr="00F77471">
        <w:rPr>
          <w:sz w:val="36"/>
          <w:szCs w:val="36"/>
        </w:rPr>
        <w:t xml:space="preserve"> сельского поселения</w:t>
      </w:r>
    </w:p>
    <w:p w:rsidR="0037636E" w:rsidRPr="00F77471" w:rsidRDefault="0037636E">
      <w:pPr>
        <w:jc w:val="center"/>
        <w:rPr>
          <w:sz w:val="36"/>
          <w:szCs w:val="36"/>
        </w:rPr>
      </w:pPr>
      <w:r>
        <w:rPr>
          <w:sz w:val="36"/>
          <w:szCs w:val="36"/>
        </w:rPr>
        <w:t>Кущевского района</w:t>
      </w:r>
    </w:p>
    <w:p w:rsidR="00A27D75" w:rsidRPr="0037636E" w:rsidRDefault="00A27D75" w:rsidP="0037636E">
      <w:pPr>
        <w:spacing w:line="240" w:lineRule="exact"/>
        <w:jc w:val="both"/>
        <w:rPr>
          <w:sz w:val="16"/>
          <w:szCs w:val="36"/>
        </w:rPr>
      </w:pPr>
      <w:r w:rsidRPr="00F77471">
        <w:rPr>
          <w:sz w:val="36"/>
          <w:szCs w:val="36"/>
        </w:rPr>
        <w:t xml:space="preserve">             </w:t>
      </w:r>
      <w:r w:rsidR="0037636E">
        <w:rPr>
          <w:sz w:val="36"/>
          <w:szCs w:val="36"/>
        </w:rPr>
        <w:t xml:space="preserve"> </w:t>
      </w: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37636E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637BEE" w:rsidRPr="00F77471">
        <w:rPr>
          <w:bCs/>
          <w:iCs/>
          <w:sz w:val="32"/>
          <w:szCs w:val="32"/>
        </w:rPr>
        <w:t>.Красное</w:t>
      </w:r>
    </w:p>
    <w:p w:rsidR="00A27D75" w:rsidRPr="00F77471" w:rsidRDefault="00A27D75">
      <w:pPr>
        <w:spacing w:line="360" w:lineRule="auto"/>
        <w:jc w:val="center"/>
        <w:rPr>
          <w:bCs/>
          <w:sz w:val="28"/>
          <w:szCs w:val="28"/>
        </w:rPr>
      </w:pPr>
    </w:p>
    <w:p w:rsidR="00A27D75" w:rsidRPr="00F77471" w:rsidRDefault="00A27D75">
      <w:pPr>
        <w:jc w:val="center"/>
        <w:rPr>
          <w:bCs/>
          <w:sz w:val="28"/>
          <w:szCs w:val="28"/>
        </w:rPr>
      </w:pPr>
      <w:smartTag w:uri="urn:schemas-microsoft-com:office:smarttags" w:element="place">
        <w:r w:rsidRPr="00F77471">
          <w:rPr>
            <w:bCs/>
            <w:sz w:val="28"/>
            <w:szCs w:val="28"/>
            <w:lang w:val="en-US"/>
          </w:rPr>
          <w:t>I</w:t>
        </w:r>
        <w:r w:rsidRPr="00F77471">
          <w:rPr>
            <w:bCs/>
            <w:sz w:val="28"/>
            <w:szCs w:val="28"/>
          </w:rPr>
          <w:t>.</w:t>
        </w:r>
      </w:smartTag>
      <w:r w:rsidRPr="00F77471">
        <w:rPr>
          <w:bCs/>
          <w:sz w:val="28"/>
          <w:szCs w:val="28"/>
        </w:rPr>
        <w:t xml:space="preserve">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1.1. Территориальное общественное самоуправление</w:t>
      </w:r>
      <w:r w:rsidR="0037636E">
        <w:rPr>
          <w:sz w:val="28"/>
          <w:szCs w:val="28"/>
        </w:rPr>
        <w:t xml:space="preserve"> х. </w:t>
      </w:r>
      <w:r w:rsidR="0072587E">
        <w:rPr>
          <w:sz w:val="28"/>
          <w:szCs w:val="28"/>
        </w:rPr>
        <w:t>Водяная Балк</w:t>
      </w:r>
      <w:r w:rsidR="009E7600">
        <w:rPr>
          <w:sz w:val="28"/>
          <w:szCs w:val="28"/>
        </w:rPr>
        <w:t>а</w:t>
      </w:r>
      <w:r w:rsidR="00637BEE" w:rsidRPr="00F77471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Кущевского района (далее - ТОС) - это самоорганизация граждан, проживающих в границах</w:t>
      </w:r>
      <w:r w:rsidR="0037636E">
        <w:rPr>
          <w:sz w:val="28"/>
          <w:szCs w:val="28"/>
        </w:rPr>
        <w:t xml:space="preserve"> х. </w:t>
      </w:r>
      <w:r w:rsidR="0072587E">
        <w:rPr>
          <w:sz w:val="28"/>
          <w:szCs w:val="28"/>
        </w:rPr>
        <w:t>Водяная Балка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</w:t>
      </w:r>
      <w:r w:rsidR="00724ABB" w:rsidRPr="00F77471">
        <w:rPr>
          <w:iCs/>
          <w:sz w:val="28"/>
          <w:szCs w:val="28"/>
        </w:rPr>
        <w:t>с</w:t>
      </w:r>
      <w:r w:rsidR="00724ABB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ответстве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ность осуществления собственных иници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тив по вопросам местного значения.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 осуществляется непосредственно населением посредством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ведения  собраний граждан  или конференций (собраний делегатов) граждан (далее - конференция граждан), а также посредством создания комитета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</w:t>
      </w:r>
      <w:r w:rsidR="0037636E">
        <w:rPr>
          <w:sz w:val="28"/>
          <w:szCs w:val="28"/>
        </w:rPr>
        <w:t xml:space="preserve"> х. </w:t>
      </w:r>
      <w:r w:rsidR="0072587E">
        <w:rPr>
          <w:sz w:val="28"/>
          <w:szCs w:val="28"/>
        </w:rPr>
        <w:t>Водяная Балка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</w:t>
      </w:r>
      <w:r w:rsidRPr="00F77471">
        <w:rPr>
          <w:sz w:val="28"/>
          <w:szCs w:val="28"/>
        </w:rPr>
        <w:t>ь</w:t>
      </w:r>
      <w:r w:rsidRPr="00F77471">
        <w:rPr>
          <w:sz w:val="28"/>
          <w:szCs w:val="28"/>
        </w:rPr>
        <w:t>ского поселения (далее – Комитет ТОС)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 избирается собранием  (конференцией)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A27D75" w:rsidRPr="00F77471" w:rsidRDefault="00A27D75">
      <w:pPr>
        <w:pStyle w:val="a6"/>
        <w:ind w:firstLine="709"/>
        <w:rPr>
          <w:iCs/>
          <w:sz w:val="28"/>
          <w:szCs w:val="28"/>
        </w:rPr>
      </w:pPr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37636E">
        <w:rPr>
          <w:sz w:val="28"/>
        </w:rPr>
        <w:t xml:space="preserve"> </w:t>
      </w:r>
      <w:r w:rsidR="0037636E">
        <w:rPr>
          <w:sz w:val="28"/>
          <w:szCs w:val="28"/>
        </w:rPr>
        <w:t xml:space="preserve">х. </w:t>
      </w:r>
      <w:r w:rsidR="0072587E">
        <w:rPr>
          <w:sz w:val="28"/>
          <w:szCs w:val="28"/>
        </w:rPr>
        <w:t>Водяная Балка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селе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37636E">
        <w:rPr>
          <w:iCs/>
          <w:sz w:val="28"/>
          <w:szCs w:val="28"/>
        </w:rPr>
        <w:t xml:space="preserve">х. </w:t>
      </w:r>
      <w:r w:rsidR="0072587E">
        <w:rPr>
          <w:iCs/>
          <w:sz w:val="28"/>
          <w:szCs w:val="28"/>
        </w:rPr>
        <w:t>Водяная Балка</w:t>
      </w:r>
      <w:r w:rsidR="0037636E">
        <w:rPr>
          <w:iCs/>
          <w:sz w:val="28"/>
          <w:szCs w:val="28"/>
        </w:rPr>
        <w:t xml:space="preserve"> (полностью).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72587E">
        <w:rPr>
          <w:iCs/>
          <w:sz w:val="28"/>
          <w:szCs w:val="28"/>
        </w:rPr>
        <w:t>3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1.6. Комитет ТОС 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CE69FD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A27D75" w:rsidRPr="00F77471">
        <w:rPr>
          <w:sz w:val="28"/>
          <w:szCs w:val="28"/>
        </w:rPr>
        <w:t xml:space="preserve"> ТОС:</w:t>
      </w:r>
    </w:p>
    <w:p w:rsidR="00A27D75" w:rsidRPr="00F77471" w:rsidRDefault="0072587E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352011</w:t>
      </w:r>
      <w:r w:rsidR="00A27D75" w:rsidRPr="00F77471">
        <w:rPr>
          <w:iCs/>
          <w:sz w:val="28"/>
          <w:szCs w:val="28"/>
        </w:rPr>
        <w:t>, Краснодарский край,</w:t>
      </w:r>
      <w:r w:rsidR="00D069A6" w:rsidRPr="00F7747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х. Водяная Балка</w:t>
      </w:r>
      <w:r w:rsidR="00A27D75" w:rsidRPr="00F7747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ул. Комсомольская</w:t>
      </w:r>
      <w:r w:rsidR="00653E6E">
        <w:rPr>
          <w:iCs/>
          <w:sz w:val="28"/>
          <w:szCs w:val="28"/>
        </w:rPr>
        <w:t xml:space="preserve"> №68.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 информирует население, предпр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ятия, учреждения, расположенные на территории ТОС, органы местного сам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1.9.Устав ТОС регистрируется постановлением главы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A27D75" w:rsidRPr="00CE69FD" w:rsidRDefault="00A27D75">
      <w:pPr>
        <w:ind w:firstLine="540"/>
        <w:jc w:val="center"/>
        <w:rPr>
          <w:b/>
          <w:bCs/>
          <w:sz w:val="28"/>
          <w:szCs w:val="28"/>
        </w:rPr>
      </w:pPr>
      <w:r w:rsidRPr="00CE69FD">
        <w:rPr>
          <w:b/>
          <w:bCs/>
          <w:sz w:val="28"/>
          <w:szCs w:val="28"/>
        </w:rPr>
        <w:t>2. Правовая основа</w:t>
      </w:r>
      <w:r w:rsidRPr="00CE69FD">
        <w:rPr>
          <w:b/>
          <w:sz w:val="28"/>
          <w:szCs w:val="28"/>
        </w:rPr>
        <w:t xml:space="preserve"> </w:t>
      </w:r>
      <w:r w:rsidRPr="00CE69FD">
        <w:rPr>
          <w:b/>
          <w:bCs/>
          <w:sz w:val="28"/>
          <w:szCs w:val="28"/>
        </w:rPr>
        <w:t>и основные принципы</w:t>
      </w:r>
      <w:r w:rsidRPr="00CE69FD">
        <w:rPr>
          <w:b/>
          <w:sz w:val="28"/>
          <w:szCs w:val="28"/>
        </w:rPr>
        <w:t xml:space="preserve"> </w:t>
      </w:r>
      <w:r w:rsidRPr="00CE69FD">
        <w:rPr>
          <w:b/>
          <w:bCs/>
          <w:sz w:val="28"/>
          <w:szCs w:val="28"/>
        </w:rPr>
        <w:t xml:space="preserve">осуществления  </w:t>
      </w:r>
    </w:p>
    <w:p w:rsidR="00A27D75" w:rsidRPr="00CE69FD" w:rsidRDefault="00A27D75">
      <w:pPr>
        <w:ind w:firstLine="540"/>
        <w:jc w:val="center"/>
        <w:rPr>
          <w:b/>
          <w:bCs/>
          <w:sz w:val="28"/>
          <w:szCs w:val="28"/>
        </w:rPr>
      </w:pPr>
      <w:r w:rsidRPr="00CE69FD">
        <w:rPr>
          <w:b/>
          <w:bCs/>
          <w:sz w:val="28"/>
          <w:szCs w:val="28"/>
        </w:rPr>
        <w:t>террит</w:t>
      </w:r>
      <w:r w:rsidRPr="00CE69FD">
        <w:rPr>
          <w:b/>
          <w:bCs/>
          <w:sz w:val="28"/>
          <w:szCs w:val="28"/>
        </w:rPr>
        <w:t>о</w:t>
      </w:r>
      <w:r w:rsidRPr="00CE69FD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F77471" w:rsidRDefault="008E5E90">
      <w:pPr>
        <w:ind w:firstLine="540"/>
        <w:jc w:val="center"/>
        <w:rPr>
          <w:bCs/>
          <w:sz w:val="28"/>
          <w:szCs w:val="28"/>
        </w:rPr>
      </w:pPr>
    </w:p>
    <w:p w:rsidR="00653E6E" w:rsidRPr="00F77471" w:rsidRDefault="00A27D75" w:rsidP="00653E6E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</w:t>
      </w:r>
      <w:r w:rsidR="00653E6E">
        <w:rPr>
          <w:sz w:val="28"/>
          <w:szCs w:val="28"/>
        </w:rPr>
        <w:t xml:space="preserve">. </w:t>
      </w:r>
      <w:r w:rsidR="00653E6E" w:rsidRPr="00F77471">
        <w:rPr>
          <w:sz w:val="28"/>
          <w:szCs w:val="28"/>
        </w:rPr>
        <w:t>ТОС</w:t>
      </w:r>
      <w:r w:rsidR="00653E6E">
        <w:rPr>
          <w:sz w:val="28"/>
          <w:szCs w:val="28"/>
        </w:rPr>
        <w:t xml:space="preserve">  хутора Водяная Балка</w:t>
      </w:r>
      <w:r w:rsidR="00653E6E" w:rsidRPr="00F77471">
        <w:rPr>
          <w:sz w:val="28"/>
          <w:szCs w:val="28"/>
        </w:rPr>
        <w:t xml:space="preserve"> осуществляется в соответствии с  </w:t>
      </w:r>
      <w:r w:rsidR="00653E6E" w:rsidRPr="00F77471">
        <w:rPr>
          <w:sz w:val="28"/>
        </w:rPr>
        <w:t>Фед</w:t>
      </w:r>
      <w:r w:rsidR="00653E6E" w:rsidRPr="00F77471">
        <w:rPr>
          <w:sz w:val="28"/>
        </w:rPr>
        <w:t>е</w:t>
      </w:r>
      <w:r w:rsidR="00653E6E" w:rsidRPr="00F77471">
        <w:rPr>
          <w:sz w:val="28"/>
        </w:rPr>
        <w:t>ральным законом от 6 октября 2003 года  131-ФЗ «Об общих принципах орг</w:t>
      </w:r>
      <w:r w:rsidR="00653E6E" w:rsidRPr="00F77471">
        <w:rPr>
          <w:sz w:val="28"/>
        </w:rPr>
        <w:t>а</w:t>
      </w:r>
      <w:r w:rsidR="00653E6E" w:rsidRPr="00F77471">
        <w:rPr>
          <w:sz w:val="28"/>
        </w:rPr>
        <w:t xml:space="preserve">низации местного самоуправления в Российской Федерации»,  уставом </w:t>
      </w:r>
      <w:r w:rsidR="00653E6E" w:rsidRPr="00F77471">
        <w:rPr>
          <w:iCs/>
          <w:sz w:val="28"/>
        </w:rPr>
        <w:t>Красн</w:t>
      </w:r>
      <w:r w:rsidR="00653E6E" w:rsidRPr="00F77471">
        <w:rPr>
          <w:iCs/>
          <w:sz w:val="28"/>
        </w:rPr>
        <w:t>о</w:t>
      </w:r>
      <w:r w:rsidR="00653E6E" w:rsidRPr="00F77471">
        <w:rPr>
          <w:iCs/>
          <w:sz w:val="28"/>
        </w:rPr>
        <w:t>сельского</w:t>
      </w:r>
      <w:r w:rsidR="00653E6E" w:rsidRPr="00F77471">
        <w:rPr>
          <w:sz w:val="28"/>
        </w:rPr>
        <w:t xml:space="preserve"> сельского поселения Кущевского района, решением Совета </w:t>
      </w:r>
      <w:r w:rsidR="00653E6E" w:rsidRPr="00F77471">
        <w:rPr>
          <w:iCs/>
          <w:sz w:val="28"/>
        </w:rPr>
        <w:t>Красн</w:t>
      </w:r>
      <w:r w:rsidR="00653E6E" w:rsidRPr="00F77471">
        <w:rPr>
          <w:iCs/>
          <w:sz w:val="28"/>
        </w:rPr>
        <w:t>о</w:t>
      </w:r>
      <w:r w:rsidR="00653E6E" w:rsidRPr="00F77471">
        <w:rPr>
          <w:iCs/>
          <w:sz w:val="28"/>
        </w:rPr>
        <w:t>сельского</w:t>
      </w:r>
      <w:r w:rsidR="00653E6E" w:rsidRPr="00F77471">
        <w:rPr>
          <w:sz w:val="28"/>
        </w:rPr>
        <w:t xml:space="preserve"> сельского поселения от </w:t>
      </w:r>
      <w:r w:rsidR="00653E6E">
        <w:rPr>
          <w:iCs/>
          <w:sz w:val="28"/>
        </w:rPr>
        <w:t>12</w:t>
      </w:r>
      <w:r w:rsidR="00653E6E" w:rsidRPr="00F77471">
        <w:rPr>
          <w:iCs/>
          <w:sz w:val="28"/>
        </w:rPr>
        <w:t xml:space="preserve"> </w:t>
      </w:r>
      <w:r w:rsidR="00653E6E">
        <w:rPr>
          <w:iCs/>
          <w:sz w:val="28"/>
        </w:rPr>
        <w:t>декабря</w:t>
      </w:r>
      <w:r w:rsidR="00653E6E"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653E6E" w:rsidRPr="00F77471">
          <w:rPr>
            <w:iCs/>
            <w:sz w:val="28"/>
          </w:rPr>
          <w:t>2006 г</w:t>
        </w:r>
      </w:smartTag>
      <w:r w:rsidR="00653E6E">
        <w:rPr>
          <w:iCs/>
          <w:sz w:val="28"/>
        </w:rPr>
        <w:t>. № 53</w:t>
      </w:r>
      <w:r w:rsidR="00653E6E" w:rsidRPr="00F77471">
        <w:rPr>
          <w:sz w:val="28"/>
        </w:rPr>
        <w:t xml:space="preserve"> «Об </w:t>
      </w:r>
      <w:r w:rsidR="00653E6E">
        <w:rPr>
          <w:sz w:val="28"/>
        </w:rPr>
        <w:t xml:space="preserve">организации деятельности </w:t>
      </w:r>
      <w:r w:rsidR="00653E6E" w:rsidRPr="00F77471">
        <w:rPr>
          <w:sz w:val="28"/>
        </w:rPr>
        <w:t xml:space="preserve"> территориальном  обще</w:t>
      </w:r>
      <w:r w:rsidR="00653E6E">
        <w:rPr>
          <w:sz w:val="28"/>
        </w:rPr>
        <w:t>ственном  самоуправлении  на террит</w:t>
      </w:r>
      <w:r w:rsidR="00653E6E">
        <w:rPr>
          <w:sz w:val="28"/>
        </w:rPr>
        <w:t>о</w:t>
      </w:r>
      <w:r w:rsidR="00653E6E">
        <w:rPr>
          <w:sz w:val="28"/>
        </w:rPr>
        <w:t>рии</w:t>
      </w:r>
      <w:r w:rsidR="00653E6E" w:rsidRPr="00F77471">
        <w:rPr>
          <w:sz w:val="28"/>
        </w:rPr>
        <w:t xml:space="preserve"> </w:t>
      </w:r>
      <w:r w:rsidR="00653E6E" w:rsidRPr="00F77471">
        <w:rPr>
          <w:iCs/>
          <w:sz w:val="28"/>
        </w:rPr>
        <w:t>Красносель</w:t>
      </w:r>
      <w:r w:rsidR="00653E6E">
        <w:rPr>
          <w:iCs/>
          <w:sz w:val="28"/>
        </w:rPr>
        <w:t>ского</w:t>
      </w:r>
      <w:r w:rsidR="00653E6E" w:rsidRPr="00F77471">
        <w:rPr>
          <w:sz w:val="28"/>
        </w:rPr>
        <w:t xml:space="preserve"> сель</w:t>
      </w:r>
      <w:r w:rsidR="00653E6E">
        <w:rPr>
          <w:sz w:val="28"/>
        </w:rPr>
        <w:t>ского</w:t>
      </w:r>
      <w:r w:rsidR="00653E6E" w:rsidRPr="00F77471">
        <w:rPr>
          <w:sz w:val="28"/>
        </w:rPr>
        <w:t xml:space="preserve"> поселе</w:t>
      </w:r>
      <w:r w:rsidR="00653E6E">
        <w:rPr>
          <w:sz w:val="28"/>
        </w:rPr>
        <w:t>ния</w:t>
      </w:r>
      <w:r w:rsidR="00653E6E" w:rsidRPr="00F77471">
        <w:rPr>
          <w:sz w:val="28"/>
        </w:rPr>
        <w:t xml:space="preserve">»,  решением Совета </w:t>
      </w:r>
      <w:r w:rsidR="00653E6E" w:rsidRPr="00F77471">
        <w:rPr>
          <w:iCs/>
          <w:sz w:val="28"/>
        </w:rPr>
        <w:t>Красносельск</w:t>
      </w:r>
      <w:r w:rsidR="00653E6E" w:rsidRPr="00F77471">
        <w:rPr>
          <w:iCs/>
          <w:sz w:val="28"/>
        </w:rPr>
        <w:t>о</w:t>
      </w:r>
      <w:r w:rsidR="00653E6E" w:rsidRPr="00F77471">
        <w:rPr>
          <w:iCs/>
          <w:sz w:val="28"/>
        </w:rPr>
        <w:t>го</w:t>
      </w:r>
      <w:r w:rsidR="00653E6E" w:rsidRPr="00F77471">
        <w:rPr>
          <w:sz w:val="28"/>
        </w:rPr>
        <w:t xml:space="preserve"> сельского поселения от </w:t>
      </w:r>
      <w:r w:rsidR="00653E6E">
        <w:rPr>
          <w:iCs/>
          <w:sz w:val="28"/>
        </w:rPr>
        <w:t>16 февраля 2007 года  № 65</w:t>
      </w:r>
      <w:r w:rsidR="00653E6E" w:rsidRPr="00F77471">
        <w:rPr>
          <w:iCs/>
          <w:sz w:val="28"/>
        </w:rPr>
        <w:t xml:space="preserve"> </w:t>
      </w:r>
      <w:r w:rsidR="00653E6E" w:rsidRPr="00F77471">
        <w:rPr>
          <w:sz w:val="28"/>
        </w:rPr>
        <w:t>«</w:t>
      </w:r>
      <w:r w:rsidR="00653E6E">
        <w:rPr>
          <w:sz w:val="28"/>
        </w:rPr>
        <w:t>Об утверждении опис</w:t>
      </w:r>
      <w:r w:rsidR="00653E6E">
        <w:rPr>
          <w:sz w:val="28"/>
        </w:rPr>
        <w:t>а</w:t>
      </w:r>
      <w:r w:rsidR="00653E6E">
        <w:rPr>
          <w:sz w:val="28"/>
        </w:rPr>
        <w:t>ния границ территорий, на которых осуществляется территориальное общес</w:t>
      </w:r>
      <w:r w:rsidR="00653E6E">
        <w:rPr>
          <w:sz w:val="28"/>
        </w:rPr>
        <w:t>т</w:t>
      </w:r>
      <w:r w:rsidR="00653E6E">
        <w:rPr>
          <w:sz w:val="28"/>
        </w:rPr>
        <w:t>венное самоуправление Красносельского сельского поселения</w:t>
      </w:r>
      <w:r w:rsidR="00653E6E" w:rsidRPr="00F77471">
        <w:rPr>
          <w:sz w:val="28"/>
        </w:rPr>
        <w:t>», настоящим У</w:t>
      </w:r>
      <w:r w:rsidR="00653E6E" w:rsidRPr="00F77471">
        <w:rPr>
          <w:sz w:val="28"/>
        </w:rPr>
        <w:t>с</w:t>
      </w:r>
      <w:r w:rsidR="00653E6E" w:rsidRPr="00F77471">
        <w:rPr>
          <w:sz w:val="28"/>
        </w:rPr>
        <w:t>тавом,  принятым собранием (конференцией) граждан, проживающих  в гран</w:t>
      </w:r>
      <w:r w:rsidR="00653E6E" w:rsidRPr="00F77471">
        <w:rPr>
          <w:sz w:val="28"/>
        </w:rPr>
        <w:t>и</w:t>
      </w:r>
      <w:r w:rsidR="00653E6E" w:rsidRPr="00F77471">
        <w:rPr>
          <w:sz w:val="28"/>
        </w:rPr>
        <w:lastRenderedPageBreak/>
        <w:t xml:space="preserve">цах ТОС </w:t>
      </w:r>
      <w:r w:rsidR="00653E6E">
        <w:rPr>
          <w:sz w:val="28"/>
          <w:szCs w:val="28"/>
        </w:rPr>
        <w:t xml:space="preserve"> хутора Водяная Балка</w:t>
      </w:r>
      <w:r w:rsidR="00653E6E" w:rsidRPr="00F77471">
        <w:rPr>
          <w:sz w:val="28"/>
        </w:rPr>
        <w:t xml:space="preserve"> и зарегистрированным постановлением главы </w:t>
      </w:r>
      <w:r w:rsidR="00653E6E" w:rsidRPr="00F77471">
        <w:rPr>
          <w:iCs/>
          <w:sz w:val="28"/>
        </w:rPr>
        <w:t>Красносельского</w:t>
      </w:r>
      <w:r w:rsidR="00653E6E" w:rsidRPr="00F77471">
        <w:rPr>
          <w:sz w:val="28"/>
        </w:rPr>
        <w:t xml:space="preserve"> сельского пос</w:t>
      </w:r>
      <w:r w:rsidR="00653E6E" w:rsidRPr="00F77471">
        <w:rPr>
          <w:sz w:val="28"/>
        </w:rPr>
        <w:t>е</w:t>
      </w:r>
      <w:r w:rsidR="00653E6E" w:rsidRPr="00F77471">
        <w:rPr>
          <w:sz w:val="28"/>
        </w:rPr>
        <w:t>ления</w:t>
      </w:r>
      <w:r w:rsidR="00653E6E">
        <w:rPr>
          <w:sz w:val="28"/>
        </w:rPr>
        <w:t>.</w:t>
      </w:r>
      <w:r w:rsidR="00653E6E" w:rsidRPr="00F77471">
        <w:rPr>
          <w:sz w:val="28"/>
        </w:rPr>
        <w:t xml:space="preserve"> </w:t>
      </w:r>
    </w:p>
    <w:p w:rsidR="00653E6E" w:rsidRDefault="00653E6E">
      <w:pPr>
        <w:pStyle w:val="a6"/>
        <w:ind w:firstLine="709"/>
        <w:rPr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2.2. ТОС 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CE69FD" w:rsidRDefault="00A27D75">
      <w:pPr>
        <w:ind w:firstLine="540"/>
        <w:jc w:val="center"/>
        <w:rPr>
          <w:b/>
          <w:bCs/>
          <w:sz w:val="28"/>
          <w:szCs w:val="28"/>
        </w:rPr>
      </w:pPr>
      <w:r w:rsidRPr="00CE69FD">
        <w:rPr>
          <w:b/>
          <w:bCs/>
          <w:sz w:val="28"/>
          <w:szCs w:val="28"/>
        </w:rPr>
        <w:t>3. Право граждан на осуществление</w:t>
      </w:r>
      <w:r w:rsidRPr="00CE69FD">
        <w:rPr>
          <w:b/>
          <w:sz w:val="28"/>
          <w:szCs w:val="28"/>
        </w:rPr>
        <w:t xml:space="preserve"> </w:t>
      </w:r>
      <w:r w:rsidRPr="00CE69FD">
        <w:rPr>
          <w:b/>
          <w:bCs/>
          <w:sz w:val="28"/>
          <w:szCs w:val="28"/>
        </w:rPr>
        <w:t xml:space="preserve">территориального </w:t>
      </w:r>
    </w:p>
    <w:p w:rsidR="00A27D75" w:rsidRPr="00CE69FD" w:rsidRDefault="00A27D75">
      <w:pPr>
        <w:ind w:firstLine="540"/>
        <w:jc w:val="center"/>
        <w:rPr>
          <w:b/>
          <w:bCs/>
          <w:sz w:val="28"/>
          <w:szCs w:val="28"/>
        </w:rPr>
      </w:pPr>
      <w:r w:rsidRPr="00CE69FD">
        <w:rPr>
          <w:b/>
          <w:bCs/>
          <w:sz w:val="28"/>
          <w:szCs w:val="28"/>
        </w:rPr>
        <w:t>обществе</w:t>
      </w:r>
      <w:r w:rsidRPr="00CE69FD">
        <w:rPr>
          <w:b/>
          <w:bCs/>
          <w:sz w:val="28"/>
          <w:szCs w:val="28"/>
        </w:rPr>
        <w:t>н</w:t>
      </w:r>
      <w:r w:rsidRPr="00CE69FD">
        <w:rPr>
          <w:b/>
          <w:bCs/>
          <w:sz w:val="28"/>
          <w:szCs w:val="28"/>
        </w:rPr>
        <w:t>ного самоуправления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3.1. В осуществлении ТОС вправе принимать участие граждане Росси</w:t>
      </w:r>
      <w:r w:rsidRPr="00F77471">
        <w:rPr>
          <w:sz w:val="28"/>
          <w:szCs w:val="28"/>
        </w:rPr>
        <w:t>й</w:t>
      </w:r>
      <w:r w:rsidRPr="00F77471">
        <w:rPr>
          <w:sz w:val="28"/>
          <w:szCs w:val="28"/>
        </w:rPr>
        <w:t>ской Федерации, проживающие на территории ТОС, достигшие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3.2.Граждане Российской Федерации, не проживающие на территории ТОС, но имеющие на указанной территории недвижимое имущество, прина</w:t>
      </w:r>
      <w:r w:rsidRPr="00F77471">
        <w:rPr>
          <w:sz w:val="28"/>
          <w:szCs w:val="28"/>
        </w:rPr>
        <w:t>д</w:t>
      </w:r>
      <w:r w:rsidRPr="00F77471">
        <w:rPr>
          <w:sz w:val="28"/>
          <w:szCs w:val="28"/>
        </w:rPr>
        <w:t>лежащее им на праве собственности, также могут участвовать в работе собр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ТОС, принимать участие в собраниях (конференциях) граждан, избирать и быть избранными в комитет ТОС.</w:t>
      </w:r>
    </w:p>
    <w:p w:rsidR="00A27D75" w:rsidRPr="00F77471" w:rsidRDefault="00A27D75" w:rsidP="00CE69FD">
      <w:pPr>
        <w:rPr>
          <w:bCs/>
          <w:sz w:val="28"/>
          <w:szCs w:val="28"/>
        </w:rPr>
      </w:pPr>
    </w:p>
    <w:p w:rsidR="00A27D75" w:rsidRPr="00CE69FD" w:rsidRDefault="00A27D75">
      <w:pPr>
        <w:jc w:val="center"/>
        <w:rPr>
          <w:b/>
          <w:bCs/>
          <w:sz w:val="28"/>
          <w:szCs w:val="28"/>
        </w:rPr>
      </w:pPr>
      <w:r w:rsidRPr="00CE69FD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CE69FD" w:rsidRDefault="00A27D75">
      <w:pPr>
        <w:jc w:val="center"/>
        <w:rPr>
          <w:b/>
          <w:bCs/>
          <w:sz w:val="28"/>
          <w:szCs w:val="28"/>
        </w:rPr>
      </w:pPr>
      <w:r w:rsidRPr="00CE69FD">
        <w:rPr>
          <w:b/>
          <w:bCs/>
          <w:sz w:val="28"/>
          <w:szCs w:val="28"/>
        </w:rPr>
        <w:t>территориал</w:t>
      </w:r>
      <w:r w:rsidRPr="00CE69FD">
        <w:rPr>
          <w:b/>
          <w:bCs/>
          <w:sz w:val="28"/>
          <w:szCs w:val="28"/>
        </w:rPr>
        <w:t>ь</w:t>
      </w:r>
      <w:r w:rsidRPr="00CE69FD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 является самостоятельное осуществление гр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жданами собственных ин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циатив по решению  вопросов местного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4.2.Основной задачей  ТОС является организация граждан для самосто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>тельного  решения 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просов местного значения  по месту жительства.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="00653E6E">
        <w:rPr>
          <w:sz w:val="28"/>
          <w:szCs w:val="28"/>
        </w:rPr>
        <w:t>рии ТОС;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lastRenderedPageBreak/>
        <w:t xml:space="preserve">-в установленном законом порядке оказание содействия правоох-ранительным органам в охране общественного порядка на территории ТОС;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под детские и оздор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 xml:space="preserve">вий чрезвычайных ситуаций на территории ТОС;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D069A6" w:rsidRPr="00F77471">
        <w:rPr>
          <w:iCs/>
          <w:sz w:val="28"/>
          <w:szCs w:val="28"/>
        </w:rPr>
        <w:t>Крас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CE69FD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CE69FD" w:rsidRDefault="00A27D75">
      <w:pPr>
        <w:ind w:left="540"/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>сам</w:t>
      </w:r>
      <w:r w:rsidRPr="00CE69FD">
        <w:rPr>
          <w:b/>
          <w:bCs/>
          <w:sz w:val="28"/>
        </w:rPr>
        <w:t>о</w:t>
      </w:r>
      <w:r w:rsidRPr="00CE69FD">
        <w:rPr>
          <w:b/>
          <w:bCs/>
          <w:sz w:val="28"/>
        </w:rPr>
        <w:t xml:space="preserve">управления </w:t>
      </w:r>
    </w:p>
    <w:p w:rsidR="00A27D75" w:rsidRPr="00CE69FD" w:rsidRDefault="00A27D75">
      <w:pPr>
        <w:ind w:firstLine="540"/>
        <w:jc w:val="center"/>
        <w:rPr>
          <w:b/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по вопросам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 или инициативными группами граждан, проживающих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 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ТОС, до</w:t>
      </w:r>
      <w:r w:rsidRPr="00F77471">
        <w:rPr>
          <w:sz w:val="28"/>
        </w:rPr>
        <w:t>с</w:t>
      </w:r>
      <w:r w:rsidRPr="00F77471">
        <w:rPr>
          <w:sz w:val="28"/>
        </w:rPr>
        <w:t xml:space="preserve">тигших  шестнадцатилетнего возраста.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lastRenderedPageBreak/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ТОС, уведомляются о пров</w:t>
      </w:r>
      <w:r w:rsidRPr="00F77471">
        <w:rPr>
          <w:sz w:val="28"/>
        </w:rPr>
        <w:t>е</w:t>
      </w:r>
      <w:r w:rsidRPr="00F77471">
        <w:rPr>
          <w:sz w:val="28"/>
        </w:rPr>
        <w:t>дении  собрания (конференции) граждан не позднее чем за 3 дня до дня пров</w:t>
      </w:r>
      <w:r w:rsidRPr="00F77471">
        <w:rPr>
          <w:sz w:val="28"/>
        </w:rPr>
        <w:t>е</w:t>
      </w:r>
      <w:r w:rsidRPr="00F77471">
        <w:rPr>
          <w:sz w:val="28"/>
        </w:rPr>
        <w:t>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ТОС, внесение в него изменений и дополнений;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 xml:space="preserve">-рассмотрение и утверждение отчетов о деятельности  Комитета ТОС;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A27D75" w:rsidRPr="00CE69FD" w:rsidRDefault="00A27D75">
      <w:pPr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>6.Порядок проведения собрания  (конференции) граждан  по вопросам осущ</w:t>
      </w:r>
      <w:r w:rsidRPr="00CE69FD">
        <w:rPr>
          <w:b/>
          <w:bCs/>
          <w:sz w:val="28"/>
        </w:rPr>
        <w:t>е</w:t>
      </w:r>
      <w:r w:rsidRPr="00CE69FD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ТОС, достигшему 16-летнего возраста, независимо от  пола, расы, национальности, языка, происхождения, имущественного и должностного  п</w:t>
      </w:r>
      <w:r w:rsidRPr="00F77471">
        <w:rPr>
          <w:sz w:val="28"/>
        </w:rPr>
        <w:t>о</w:t>
      </w:r>
      <w:r w:rsidRPr="00F77471">
        <w:rPr>
          <w:sz w:val="28"/>
        </w:rPr>
        <w:t>ложения, отношения к религии, убеждений, принадлежности к общественным объединениям.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>живающих на  территории ТОС не  позднее чем за  3 (три) дня  до   его пров</w:t>
      </w:r>
      <w:r w:rsidRPr="00F77471">
        <w:t>е</w:t>
      </w:r>
      <w:r w:rsidRPr="00F77471">
        <w:t>дения,  через средства массовой и</w:t>
      </w:r>
      <w:r w:rsidRPr="00F77471">
        <w:t>н</w:t>
      </w:r>
      <w:r w:rsidRPr="00F77471">
        <w:t>формации или иным способом.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lastRenderedPageBreak/>
        <w:tab/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A27D75" w:rsidRPr="00CE69FD" w:rsidRDefault="00A27D75">
      <w:pPr>
        <w:pStyle w:val="a6"/>
        <w:ind w:firstLine="708"/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 xml:space="preserve">7. Порядок избрания Комитета </w:t>
      </w:r>
    </w:p>
    <w:p w:rsidR="00A27D75" w:rsidRPr="00CE69FD" w:rsidRDefault="00A27D75">
      <w:pPr>
        <w:pStyle w:val="a6"/>
        <w:ind w:firstLine="708"/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>территориального общественного с</w:t>
      </w:r>
      <w:r w:rsidRPr="00CE69FD">
        <w:rPr>
          <w:b/>
          <w:bCs/>
          <w:sz w:val="28"/>
        </w:rPr>
        <w:t>а</w:t>
      </w:r>
      <w:r w:rsidRPr="00CE69FD">
        <w:rPr>
          <w:b/>
          <w:bCs/>
          <w:sz w:val="28"/>
        </w:rPr>
        <w:t xml:space="preserve">моуправления </w:t>
      </w:r>
      <w:r w:rsidRPr="00CE69FD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ind w:firstLine="708"/>
        <w:rPr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 xml:space="preserve">7.1. Комитет ТОС избирается на собрании (конференции)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 на основе добровольного   волеизъявления гр</w:t>
      </w:r>
      <w:r w:rsidRPr="00F77471">
        <w:rPr>
          <w:sz w:val="28"/>
        </w:rPr>
        <w:t>а</w:t>
      </w:r>
      <w:r w:rsidRPr="00F77471">
        <w:rPr>
          <w:sz w:val="28"/>
        </w:rPr>
        <w:t>ждан, равного и прямого избирательного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принадлежит  каждому гра</w:t>
      </w:r>
      <w:r w:rsidRPr="00F77471">
        <w:rPr>
          <w:sz w:val="28"/>
        </w:rPr>
        <w:t>ж</w:t>
      </w:r>
      <w:r w:rsidRPr="00F77471">
        <w:rPr>
          <w:sz w:val="28"/>
        </w:rPr>
        <w:t>данину Российской Федерации, проживающему на территории ТОС, достигш</w:t>
      </w:r>
      <w:r w:rsidRPr="00F77471">
        <w:rPr>
          <w:sz w:val="28"/>
        </w:rPr>
        <w:t>е</w:t>
      </w:r>
      <w:r w:rsidRPr="00F77471">
        <w:rPr>
          <w:sz w:val="28"/>
        </w:rPr>
        <w:t>му 18-летнего возраста, независимо от  пола, расы, национальности, языка, происхождения, имущественного и должностного  положения, отношения к р</w:t>
      </w:r>
      <w:r w:rsidRPr="00F77471">
        <w:rPr>
          <w:sz w:val="28"/>
        </w:rPr>
        <w:t>е</w:t>
      </w:r>
      <w:r w:rsidRPr="00F77471">
        <w:rPr>
          <w:sz w:val="28"/>
        </w:rPr>
        <w:t>лигии, убеждений, принадлежности к общественным объ</w:t>
      </w:r>
      <w:r w:rsidRPr="00F77471">
        <w:rPr>
          <w:sz w:val="28"/>
        </w:rPr>
        <w:t>е</w:t>
      </w:r>
      <w:r w:rsidRPr="00F77471">
        <w:rPr>
          <w:sz w:val="28"/>
        </w:rPr>
        <w:t>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ТОС. Участник собрания (конференции) граждан может внести свою кандидатуру в состав Комитета ТОС.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 обсуждаются открыто. Каждый гражданин, принимающий участие  в  собрании (конфере</w:t>
      </w:r>
      <w:r w:rsidRPr="00F77471">
        <w:rPr>
          <w:sz w:val="28"/>
        </w:rPr>
        <w:t>н</w:t>
      </w:r>
      <w:r w:rsidRPr="00F77471">
        <w:rPr>
          <w:sz w:val="28"/>
        </w:rPr>
        <w:t>ции) граждан имеет право   обсуждать предлагаемые кандидатуры, вести агит</w:t>
      </w:r>
      <w:r w:rsidRPr="00F77471">
        <w:rPr>
          <w:sz w:val="28"/>
        </w:rPr>
        <w:t>а</w:t>
      </w:r>
      <w:r w:rsidRPr="00F77471">
        <w:rPr>
          <w:sz w:val="28"/>
        </w:rPr>
        <w:t>цию «за» или «против» пре</w:t>
      </w:r>
      <w:r w:rsidRPr="00F77471">
        <w:rPr>
          <w:sz w:val="28"/>
        </w:rPr>
        <w:t>д</w:t>
      </w:r>
      <w:r w:rsidRPr="00F77471">
        <w:rPr>
          <w:sz w:val="28"/>
        </w:rPr>
        <w:t>ложенных кандидатур. Кандидат в члены Комитета ТОС может снять свою ка</w:t>
      </w:r>
      <w:r w:rsidRPr="00F77471">
        <w:rPr>
          <w:sz w:val="28"/>
        </w:rPr>
        <w:t>н</w:t>
      </w:r>
      <w:r w:rsidRPr="00F77471">
        <w:rPr>
          <w:sz w:val="28"/>
        </w:rPr>
        <w:t>дидатуру.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 считаются кандидаты, набравшие наибольшее число голосов участников собрания (конференции)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lastRenderedPageBreak/>
        <w:t>7.7.На собрании из состава Комитета ТОС избираются: председатель, з</w:t>
      </w:r>
      <w:r w:rsidRPr="00F77471">
        <w:rPr>
          <w:sz w:val="28"/>
        </w:rPr>
        <w:t>а</w:t>
      </w:r>
      <w:r w:rsidRPr="00F77471">
        <w:rPr>
          <w:sz w:val="28"/>
        </w:rPr>
        <w:t>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 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Комитет ТОС 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стоит из </w:t>
      </w:r>
      <w:r w:rsidR="00653E6E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сроком на </w:t>
      </w:r>
      <w:r w:rsidR="00CE69FD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 является коллегиальным органом территориального общественного самоуправления,  обеспечивающим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низационные функции по реализации гражданами собственных инициатив в решении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 отчитывается о своей деятельности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CE69FD" w:rsidRDefault="00A27D75">
      <w:pPr>
        <w:pStyle w:val="a6"/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 xml:space="preserve">8.Порядок прекращения полномочий членов </w:t>
      </w:r>
    </w:p>
    <w:p w:rsidR="00A27D75" w:rsidRPr="00CE69FD" w:rsidRDefault="00A27D75">
      <w:pPr>
        <w:pStyle w:val="a6"/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 xml:space="preserve">Комитета ТОС </w:t>
      </w:r>
    </w:p>
    <w:p w:rsidR="00A27D75" w:rsidRPr="00CE69FD" w:rsidRDefault="00A27D75">
      <w:pPr>
        <w:pStyle w:val="a6"/>
        <w:jc w:val="center"/>
        <w:rPr>
          <w:b/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 прекращаются досрочно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 на постоянное место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CE69FD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CE69FD">
        <w:rPr>
          <w:b/>
          <w:bCs/>
          <w:sz w:val="28"/>
        </w:rPr>
        <w:t xml:space="preserve">9.Организация работы Комитета ТОС 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 является заседание. Зас</w:t>
      </w:r>
      <w:r w:rsidRPr="00F77471">
        <w:rPr>
          <w:sz w:val="28"/>
        </w:rPr>
        <w:t>е</w:t>
      </w:r>
      <w:r w:rsidRPr="00F77471">
        <w:rPr>
          <w:sz w:val="28"/>
        </w:rPr>
        <w:t>дание  проводится по мере н</w:t>
      </w:r>
      <w:r w:rsidRPr="00F77471">
        <w:rPr>
          <w:sz w:val="28"/>
        </w:rPr>
        <w:t>е</w:t>
      </w:r>
      <w:r w:rsidRPr="00F77471">
        <w:rPr>
          <w:sz w:val="28"/>
        </w:rPr>
        <w:t>обходимости, но не реже одного раза в три месяца и правомочно, если на нем присутствует не менее половины  от числа членов 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 проводится  после окончания раб</w:t>
      </w:r>
      <w:r w:rsidRPr="00F77471">
        <w:rPr>
          <w:sz w:val="28"/>
        </w:rPr>
        <w:t>о</w:t>
      </w:r>
      <w:r w:rsidRPr="00F77471">
        <w:rPr>
          <w:sz w:val="28"/>
        </w:rPr>
        <w:t>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 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9.5. Очередные заседания Комитета ТОС 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>9.6. Внеочередные  заседания Комитета ТОС созываются его председат</w:t>
      </w:r>
      <w:r w:rsidRPr="00F77471">
        <w:rPr>
          <w:sz w:val="28"/>
        </w:rPr>
        <w:t>е</w:t>
      </w:r>
      <w:r w:rsidRPr="00F77471">
        <w:rPr>
          <w:sz w:val="28"/>
        </w:rPr>
        <w:t>лем   или  по иници</w:t>
      </w:r>
      <w:r w:rsidRPr="00F77471">
        <w:rPr>
          <w:sz w:val="28"/>
        </w:rPr>
        <w:t>а</w:t>
      </w:r>
      <w:r w:rsidRPr="00F77471">
        <w:rPr>
          <w:sz w:val="28"/>
        </w:rPr>
        <w:t>тиве не менее  половины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9.7.О времени созыва и месте проведения заседания Комитета ТОС, а также о вопросах, выносимых на  его рассмотрение, председатель   сообщает членам Комитета ТОС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 ведется протокол, который    подп</w:t>
      </w:r>
      <w:r w:rsidRPr="00F77471">
        <w:rPr>
          <w:sz w:val="28"/>
        </w:rPr>
        <w:t>и</w:t>
      </w:r>
      <w:r w:rsidRPr="00F77471">
        <w:rPr>
          <w:sz w:val="28"/>
        </w:rPr>
        <w:t>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 прекращаются досрочно: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пуске  Комитета ТОС;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t xml:space="preserve"> - в случае принятия Комитетом ТОС решения о самороспуске. При этом решение о самороспуске принимается не менее  половиной голосов от устано</w:t>
      </w:r>
      <w:r w:rsidRPr="00F77471">
        <w:rPr>
          <w:sz w:val="28"/>
        </w:rPr>
        <w:t>в</w:t>
      </w:r>
      <w:r w:rsidRPr="00F77471">
        <w:rPr>
          <w:sz w:val="28"/>
        </w:rPr>
        <w:t>ленного числа 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r w:rsidRPr="00F77471">
        <w:rPr>
          <w:sz w:val="28"/>
        </w:rPr>
        <w:t>В случае досрочного прекращения полномочий Комитета ТОС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зывается  собрание (конференция) 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>, на к</w:t>
      </w:r>
      <w:r w:rsidRPr="00F77471">
        <w:rPr>
          <w:sz w:val="28"/>
        </w:rPr>
        <w:t>о</w:t>
      </w:r>
      <w:r w:rsidRPr="00F77471">
        <w:rPr>
          <w:sz w:val="28"/>
        </w:rPr>
        <w:t>тором избирается новый состав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9.11. Комитет ТОС может быть распущен, а члены Совета ТОС могут быть отозваны собранием (конференцией)  граждан в случае, если такое реш</w:t>
      </w:r>
      <w:r w:rsidRPr="00F77471">
        <w:rPr>
          <w:sz w:val="28"/>
        </w:rPr>
        <w:t>е</w:t>
      </w:r>
      <w:r w:rsidRPr="00F77471">
        <w:rPr>
          <w:sz w:val="28"/>
        </w:rPr>
        <w:t>ние принято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 голосов от числа присутствующих граждан.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9.12.Решения Комитета ТОС принимаются большинством голосов от о</w:t>
      </w:r>
      <w:r w:rsidRPr="00F77471">
        <w:rPr>
          <w:sz w:val="28"/>
        </w:rPr>
        <w:t>б</w:t>
      </w:r>
      <w:r w:rsidRPr="00F77471">
        <w:rPr>
          <w:sz w:val="28"/>
        </w:rPr>
        <w:t>щего числа присутствующих на заседании его членов путем открытого голос</w:t>
      </w:r>
      <w:r w:rsidRPr="00F77471">
        <w:rPr>
          <w:sz w:val="28"/>
        </w:rPr>
        <w:t>о</w:t>
      </w:r>
      <w:r w:rsidRPr="00F77471">
        <w:rPr>
          <w:sz w:val="28"/>
        </w:rPr>
        <w:t>вания. При равенс</w:t>
      </w:r>
      <w:r w:rsidRPr="00F77471">
        <w:rPr>
          <w:sz w:val="28"/>
        </w:rPr>
        <w:t>т</w:t>
      </w:r>
      <w:r w:rsidRPr="00F77471">
        <w:rPr>
          <w:sz w:val="28"/>
        </w:rPr>
        <w:t>ве голосов решающее значение имеет голос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Pr="00F77471">
        <w:rPr>
          <w:sz w:val="28"/>
          <w:szCs w:val="20"/>
        </w:rPr>
        <w:t>, принимаются  в соответствии с  действу</w:t>
      </w:r>
      <w:r w:rsidRPr="00F77471">
        <w:rPr>
          <w:sz w:val="28"/>
          <w:szCs w:val="20"/>
        </w:rPr>
        <w:t>ю</w:t>
      </w:r>
      <w:r w:rsidRPr="00F77471">
        <w:rPr>
          <w:sz w:val="28"/>
          <w:szCs w:val="20"/>
        </w:rPr>
        <w:t>щим законодательством и своих полномочий, для органов  местного сам</w:t>
      </w:r>
      <w:r w:rsidRPr="00F77471">
        <w:rPr>
          <w:sz w:val="28"/>
          <w:szCs w:val="20"/>
        </w:rPr>
        <w:t>о</w:t>
      </w:r>
      <w:r w:rsidRPr="00F77471">
        <w:rPr>
          <w:sz w:val="28"/>
          <w:szCs w:val="20"/>
        </w:rPr>
        <w:t xml:space="preserve">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ТОС, носят рекоменд</w:t>
      </w:r>
      <w:r w:rsidRPr="00F77471">
        <w:rPr>
          <w:sz w:val="28"/>
          <w:szCs w:val="20"/>
        </w:rPr>
        <w:t>а</w:t>
      </w:r>
      <w:r w:rsidRPr="00F77471">
        <w:rPr>
          <w:sz w:val="28"/>
          <w:szCs w:val="20"/>
        </w:rPr>
        <w:t>тельный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CE69FD" w:rsidRDefault="00CE69FD">
      <w:pPr>
        <w:pStyle w:val="a6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10. Председатель Комитета ТОС</w:t>
      </w:r>
    </w:p>
    <w:p w:rsidR="00A27D75" w:rsidRPr="00F77471" w:rsidRDefault="00A27D75">
      <w:pPr>
        <w:pStyle w:val="a6"/>
        <w:ind w:firstLine="709"/>
        <w:rPr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 организует  работу  Комитета ТОС. Председатель  Комитета избирается   собранием (конференцией)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 сроком на </w:t>
      </w:r>
      <w:r w:rsidR="00CE69FD">
        <w:rPr>
          <w:sz w:val="28"/>
        </w:rPr>
        <w:t>5 лет</w:t>
      </w:r>
      <w:r w:rsidRPr="00F77471">
        <w:rPr>
          <w:sz w:val="28"/>
        </w:rPr>
        <w:t xml:space="preserve"> и исполняет свои обязанности до избрания комитета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Председатель Комитета ТОС подотчетен собранию (конференции) его избравшему и  может быть в любое время отозван путем открытого голос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вания  на  собрании (конференции)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 своих полн</w:t>
      </w:r>
      <w:r w:rsidRPr="00F77471">
        <w:rPr>
          <w:sz w:val="28"/>
        </w:rPr>
        <w:t>о</w:t>
      </w:r>
      <w:r w:rsidRPr="00F77471">
        <w:rPr>
          <w:sz w:val="28"/>
        </w:rPr>
        <w:t>мочий удовлетворяется на основании его письменного заявления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голосов от числа  прису</w:t>
      </w:r>
      <w:r w:rsidRPr="00F77471">
        <w:rPr>
          <w:sz w:val="28"/>
        </w:rPr>
        <w:t>т</w:t>
      </w:r>
      <w:r w:rsidRPr="00F77471">
        <w:rPr>
          <w:sz w:val="28"/>
        </w:rPr>
        <w:t xml:space="preserve">ствующих на собрании (конференции)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lastRenderedPageBreak/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 и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-ведет заседания Комитета ТОС.  Дает поручения его членам;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 имеет удостоверение, являющееся д</w:t>
      </w:r>
      <w:r w:rsidRPr="00F77471">
        <w:rPr>
          <w:sz w:val="28"/>
        </w:rPr>
        <w:t>о</w:t>
      </w:r>
      <w:r w:rsidRPr="00F77471">
        <w:rPr>
          <w:sz w:val="28"/>
        </w:rPr>
        <w:t>кументом, подтве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ждающим его полномочия.  Удостоверение  выдается главой  </w:t>
      </w:r>
      <w:r w:rsidRPr="00F77471">
        <w:rPr>
          <w:iCs/>
          <w:sz w:val="28"/>
        </w:rPr>
        <w:t xml:space="preserve">Глебовского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 выполняет функции в соо</w:t>
      </w:r>
      <w:r w:rsidRPr="00F77471">
        <w:rPr>
          <w:sz w:val="28"/>
        </w:rPr>
        <w:t>т</w:t>
      </w:r>
      <w:r w:rsidRPr="00F77471">
        <w:rPr>
          <w:sz w:val="28"/>
        </w:rPr>
        <w:t>ветствии с распредел</w:t>
      </w:r>
      <w:r w:rsidRPr="00F77471">
        <w:rPr>
          <w:sz w:val="28"/>
        </w:rPr>
        <w:t>е</w:t>
      </w:r>
      <w:r w:rsidRPr="00F77471">
        <w:rPr>
          <w:sz w:val="28"/>
        </w:rPr>
        <w:t>нием обязанностей, установленными на первом заседании Комитета ТОС, выполняет поручения председателя, а в случаях отсутствия председателя  или невозможности выполнения им обязанностей осуществляет его функции.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CE69FD" w:rsidRDefault="00A27D75">
      <w:pPr>
        <w:pStyle w:val="a6"/>
        <w:jc w:val="center"/>
        <w:rPr>
          <w:b/>
          <w:sz w:val="28"/>
          <w:szCs w:val="28"/>
        </w:rPr>
      </w:pPr>
      <w:r w:rsidRPr="00CE69FD">
        <w:rPr>
          <w:b/>
          <w:bCs/>
          <w:sz w:val="28"/>
        </w:rPr>
        <w:t xml:space="preserve">11.Виды деятельности Комитета ТОС </w:t>
      </w:r>
      <w:r w:rsidRPr="00CE69FD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 вправе осуществлять следующие виды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контроля за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>гами связи,  газо-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Pr="00F77471">
        <w:t xml:space="preserve"> к участию в о</w:t>
      </w:r>
      <w:r w:rsidRPr="00F77471">
        <w:t>р</w:t>
      </w:r>
      <w:r w:rsidRPr="00F77471">
        <w:t>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 в  соотве</w:t>
      </w:r>
      <w:r w:rsidRPr="00F77471">
        <w:rPr>
          <w:sz w:val="28"/>
        </w:rPr>
        <w:t>т</w:t>
      </w:r>
      <w:r w:rsidRPr="00F77471">
        <w:rPr>
          <w:sz w:val="28"/>
        </w:rPr>
        <w:t>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>просу 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ТОС, при необходимости сообщать в соответствующие  органы о фактах нар</w:t>
      </w:r>
      <w:r w:rsidRPr="00F77471">
        <w:rPr>
          <w:sz w:val="28"/>
        </w:rPr>
        <w:t>у</w:t>
      </w:r>
      <w:r w:rsidRPr="00F77471">
        <w:rPr>
          <w:sz w:val="28"/>
        </w:rPr>
        <w:t>шения общественного и сан</w:t>
      </w:r>
      <w:r w:rsidRPr="00F77471">
        <w:rPr>
          <w:sz w:val="28"/>
        </w:rPr>
        <w:t>и</w:t>
      </w:r>
      <w:r w:rsidRPr="00F77471">
        <w:rPr>
          <w:sz w:val="28"/>
        </w:rPr>
        <w:t>тарного порядка, правил регистрационного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CE69FD" w:rsidRDefault="00A27D75">
      <w:pPr>
        <w:pStyle w:val="21"/>
        <w:jc w:val="center"/>
        <w:rPr>
          <w:b/>
          <w:bCs/>
        </w:rPr>
      </w:pPr>
    </w:p>
    <w:p w:rsidR="00A27D75" w:rsidRPr="00CE69FD" w:rsidRDefault="00A27D75">
      <w:pPr>
        <w:pStyle w:val="21"/>
        <w:jc w:val="center"/>
        <w:rPr>
          <w:b/>
          <w:bCs/>
        </w:rPr>
      </w:pPr>
      <w:r w:rsidRPr="00CE69FD">
        <w:rPr>
          <w:b/>
          <w:bCs/>
        </w:rPr>
        <w:t xml:space="preserve">12.Права и обязанности Комитета ТОС </w:t>
      </w:r>
      <w:r w:rsidRPr="00CE69FD">
        <w:rPr>
          <w:b/>
          <w:iCs/>
          <w:sz w:val="20"/>
          <w:szCs w:val="28"/>
          <w:u w:val="single"/>
        </w:rPr>
        <w:t xml:space="preserve"> </w:t>
      </w:r>
    </w:p>
    <w:p w:rsidR="00A27D75" w:rsidRPr="00CE69FD" w:rsidRDefault="00A27D75">
      <w:pPr>
        <w:pStyle w:val="21"/>
        <w:jc w:val="center"/>
        <w:rPr>
          <w:b/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 для использования их в составе планов экономического и соц</w:t>
      </w:r>
      <w:r w:rsidRPr="00F77471">
        <w:rPr>
          <w:sz w:val="28"/>
        </w:rPr>
        <w:t>и</w:t>
      </w:r>
      <w:r w:rsidRPr="00F77471">
        <w:rPr>
          <w:sz w:val="28"/>
        </w:rPr>
        <w:t xml:space="preserve">ального развития,  принимаемых  органами местного самоуправления </w:t>
      </w:r>
      <w:r w:rsidR="008E5E90">
        <w:rPr>
          <w:iCs/>
          <w:sz w:val="28"/>
        </w:rPr>
        <w:t>Красн</w:t>
      </w:r>
      <w:r w:rsidR="008E5E90">
        <w:rPr>
          <w:iCs/>
          <w:sz w:val="28"/>
        </w:rPr>
        <w:t>о</w:t>
      </w:r>
      <w:r w:rsidR="008E5E90">
        <w:rPr>
          <w:iCs/>
          <w:sz w:val="28"/>
        </w:rPr>
        <w:t>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 xml:space="preserve">ных в границах ТОС;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lastRenderedPageBreak/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A27D75" w:rsidRPr="00F77471" w:rsidRDefault="00A27D75">
      <w:pPr>
        <w:pStyle w:val="21"/>
        <w:ind w:firstLine="708"/>
      </w:pPr>
      <w:r w:rsidRPr="00F77471">
        <w:t xml:space="preserve">  12.2.Комитет ТОС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>-не реже одного раза в год отчитываться о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граждан</w:t>
      </w:r>
      <w:r w:rsidR="00CE69FD">
        <w:t xml:space="preserve"> (по мере необходимости)</w:t>
      </w:r>
      <w:r w:rsidRPr="00F77471">
        <w:t>, рассматривать их пре</w:t>
      </w:r>
      <w:r w:rsidRPr="00F77471">
        <w:t>д</w:t>
      </w:r>
      <w:r w:rsidRPr="00F77471">
        <w:t>ложения, заявления, жалобы и давать на них ответы о результатах рассмотр</w:t>
      </w:r>
      <w:r w:rsidRPr="00F77471">
        <w:t>е</w:t>
      </w:r>
      <w:r w:rsidRPr="00F77471">
        <w:t>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CE69FD" w:rsidRDefault="00A27D75">
      <w:pPr>
        <w:pStyle w:val="a9"/>
        <w:ind w:firstLine="708"/>
        <w:jc w:val="center"/>
        <w:rPr>
          <w:b/>
          <w:bCs/>
          <w:sz w:val="28"/>
        </w:rPr>
      </w:pPr>
      <w:r w:rsidRPr="00CE69FD">
        <w:rPr>
          <w:b/>
          <w:bCs/>
          <w:sz w:val="28"/>
        </w:rPr>
        <w:t>13.Подотчетность и ответственность Комитета  ТОС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  <w:r w:rsidRPr="00F77471">
        <w:rPr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 подотчетен населению, проживающему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>13.2.Перед населением Комитет ТОС отчитывается о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ТОС. Председатель Комитета ТОС обязан созвать собрание (конференцию) граждан не позднее двух месяцев со дня получения письменного требования о предоставлении вн</w:t>
      </w:r>
      <w:r w:rsidRPr="00F77471">
        <w:t>е</w:t>
      </w:r>
      <w:r w:rsidRPr="00F77471">
        <w:t>очередного отчета.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 наступает в случаях: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CE69FD" w:rsidRDefault="00CE69FD" w:rsidP="00CE69FD">
      <w:pPr>
        <w:pStyle w:val="a6"/>
        <w:ind w:firstLine="0"/>
        <w:rPr>
          <w:bCs/>
          <w:sz w:val="28"/>
        </w:rPr>
      </w:pPr>
    </w:p>
    <w:p w:rsidR="00A27D75" w:rsidRPr="00CE69FD" w:rsidRDefault="00CE69FD" w:rsidP="00CE69FD">
      <w:pPr>
        <w:pStyle w:val="a6"/>
        <w:ind w:firstLine="0"/>
        <w:rPr>
          <w:b/>
          <w:bCs/>
          <w:sz w:val="28"/>
        </w:rPr>
      </w:pPr>
      <w:r>
        <w:rPr>
          <w:bCs/>
          <w:sz w:val="28"/>
        </w:rPr>
        <w:t xml:space="preserve">                             </w:t>
      </w:r>
      <w:r w:rsidR="00A27D75" w:rsidRPr="00CE69FD">
        <w:rPr>
          <w:b/>
          <w:bCs/>
          <w:sz w:val="28"/>
        </w:rPr>
        <w:t xml:space="preserve">14. Прекращение  деятельности ТОС </w:t>
      </w:r>
      <w:r w:rsidR="00A27D75" w:rsidRPr="00CE69FD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9"/>
        <w:ind w:firstLine="708"/>
        <w:rPr>
          <w:sz w:val="28"/>
        </w:rPr>
      </w:pPr>
    </w:p>
    <w:p w:rsidR="00A27D75" w:rsidRPr="00F77471" w:rsidRDefault="00A27D75">
      <w:pPr>
        <w:pStyle w:val="a9"/>
        <w:rPr>
          <w:sz w:val="28"/>
        </w:rPr>
      </w:pPr>
      <w:r w:rsidRPr="00F77471">
        <w:rPr>
          <w:bCs/>
          <w:sz w:val="28"/>
        </w:rPr>
        <w:tab/>
      </w:r>
      <w:r w:rsidRPr="00F77471">
        <w:rPr>
          <w:sz w:val="28"/>
        </w:rPr>
        <w:t>14.1.Деятельность ТОС прекращается   по   решению   собрания 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 граждан, прожива</w:t>
      </w:r>
      <w:r w:rsidRPr="00F77471">
        <w:rPr>
          <w:sz w:val="28"/>
        </w:rPr>
        <w:t>ю</w:t>
      </w:r>
      <w:r w:rsidRPr="00F77471">
        <w:rPr>
          <w:sz w:val="28"/>
        </w:rPr>
        <w:t>щих на  территории 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 принимается на собр</w:t>
      </w:r>
      <w:r w:rsidRPr="00F77471">
        <w:rPr>
          <w:sz w:val="28"/>
        </w:rPr>
        <w:t>а</w:t>
      </w:r>
      <w:r w:rsidRPr="00F77471">
        <w:rPr>
          <w:sz w:val="28"/>
        </w:rPr>
        <w:t>нии (конференции) граждан  большинством голосов, присутствующих на  со</w:t>
      </w:r>
      <w:r w:rsidRPr="00F77471">
        <w:rPr>
          <w:sz w:val="28"/>
        </w:rPr>
        <w:t>б</w:t>
      </w:r>
      <w:r w:rsidRPr="00F77471">
        <w:rPr>
          <w:sz w:val="28"/>
        </w:rPr>
        <w:t>рании  (конференции) гр</w:t>
      </w:r>
      <w:r w:rsidRPr="00F77471">
        <w:rPr>
          <w:sz w:val="28"/>
        </w:rPr>
        <w:t>а</w:t>
      </w:r>
      <w:r w:rsidRPr="00F77471">
        <w:rPr>
          <w:sz w:val="28"/>
        </w:rPr>
        <w:t>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Регистрация прекращения деятельности ТОС осуществляется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lastRenderedPageBreak/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Pr="00F77471">
        <w:rPr>
          <w:sz w:val="28"/>
        </w:rPr>
        <w:t xml:space="preserve"> по вопросу ликвидации территориального 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E2" w:rsidRDefault="00572BE2">
      <w:r>
        <w:separator/>
      </w:r>
    </w:p>
  </w:endnote>
  <w:endnote w:type="continuationSeparator" w:id="0">
    <w:p w:rsidR="00572BE2" w:rsidRDefault="0057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E2" w:rsidRDefault="00572BE2">
      <w:r>
        <w:separator/>
      </w:r>
    </w:p>
  </w:footnote>
  <w:footnote w:type="continuationSeparator" w:id="0">
    <w:p w:rsidR="00572BE2" w:rsidRDefault="0057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5" w:rsidRDefault="00A27D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D75" w:rsidRDefault="00A27D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5" w:rsidRDefault="00A27D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9FD">
      <w:rPr>
        <w:rStyle w:val="a8"/>
        <w:noProof/>
      </w:rPr>
      <w:t>13</w:t>
    </w:r>
    <w:r>
      <w:rPr>
        <w:rStyle w:val="a8"/>
      </w:rPr>
      <w:fldChar w:fldCharType="end"/>
    </w:r>
  </w:p>
  <w:p w:rsidR="00A27D75" w:rsidRDefault="00A27D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321553"/>
    <w:rsid w:val="0037636E"/>
    <w:rsid w:val="003C71F4"/>
    <w:rsid w:val="005052DB"/>
    <w:rsid w:val="00572BE2"/>
    <w:rsid w:val="00637BEE"/>
    <w:rsid w:val="00653E6E"/>
    <w:rsid w:val="006853E4"/>
    <w:rsid w:val="00724ABB"/>
    <w:rsid w:val="0072587E"/>
    <w:rsid w:val="007A4C73"/>
    <w:rsid w:val="007E11A3"/>
    <w:rsid w:val="008E5E90"/>
    <w:rsid w:val="009E7600"/>
    <w:rsid w:val="00A05330"/>
    <w:rsid w:val="00A27D75"/>
    <w:rsid w:val="00CE30F0"/>
    <w:rsid w:val="00CE69FD"/>
    <w:rsid w:val="00D069A6"/>
    <w:rsid w:val="00D470D2"/>
    <w:rsid w:val="00E810B6"/>
    <w:rsid w:val="00EE2955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2018-03-30T12:17:00Z</cp:lastPrinted>
  <dcterms:created xsi:type="dcterms:W3CDTF">2018-03-30T12:17:00Z</dcterms:created>
  <dcterms:modified xsi:type="dcterms:W3CDTF">2018-03-30T12:17:00Z</dcterms:modified>
</cp:coreProperties>
</file>