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77" w:rsidRPr="00070077" w:rsidRDefault="00070077" w:rsidP="00070077">
      <w:pPr>
        <w:shd w:val="clear" w:color="auto" w:fill="FFFFFF"/>
        <w:spacing w:before="96" w:after="288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</w:pPr>
      <w:r w:rsidRPr="00070077"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  <w:t>Уважаемые собственники</w:t>
      </w:r>
      <w:r w:rsidRPr="0085689A"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  <w:t xml:space="preserve"> многоквартирных домов</w:t>
      </w:r>
      <w:r w:rsidRPr="00070077">
        <w:rPr>
          <w:rFonts w:ascii="Times New Roman" w:eastAsia="Times New Roman" w:hAnsi="Times New Roman" w:cs="Times New Roman"/>
          <w:b/>
          <w:color w:val="292929"/>
          <w:sz w:val="36"/>
          <w:szCs w:val="36"/>
          <w:lang w:eastAsia="ru-RU"/>
        </w:rPr>
        <w:t>!</w:t>
      </w:r>
    </w:p>
    <w:p w:rsidR="0085689A" w:rsidRDefault="00070077" w:rsidP="00070077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</w:t>
      </w:r>
      <w:r w:rsidRPr="0007007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НКО «Фонд капитального ремонта МКД» доводит до Вашего сведения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информацию о том, что</w:t>
      </w:r>
      <w:r w:rsidRPr="00A23AF8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Pr="0007007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платежных извещениях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</w:t>
      </w:r>
      <w:r w:rsidRPr="0007007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</w:t>
      </w:r>
      <w:r w:rsidRPr="0007007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2020 года будут изменены реквизиты для оплаты взноса на капитальный ремонт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85689A" w:rsidRDefault="0085689A" w:rsidP="00070077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        </w:t>
      </w:r>
      <w:r w:rsidRPr="008568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 также, просим обратить внимание на то, что</w:t>
      </w:r>
      <w:r w:rsidRPr="0085689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D078FE">
        <w:rPr>
          <w:rFonts w:ascii="Times New Roman" w:hAnsi="Times New Roman"/>
          <w:sz w:val="28"/>
        </w:rPr>
        <w:t>счета-квитанции для внесения взносов на капитальный ремонт</w:t>
      </w:r>
      <w:r>
        <w:rPr>
          <w:rFonts w:ascii="Times New Roman" w:hAnsi="Times New Roman"/>
          <w:sz w:val="28"/>
        </w:rPr>
        <w:t xml:space="preserve"> общего имущества МКД необходимо оплатить </w:t>
      </w:r>
      <w:r w:rsidRPr="00B42D1B">
        <w:rPr>
          <w:rFonts w:ascii="Times New Roman" w:hAnsi="Times New Roman"/>
          <w:b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 w:rsidRPr="00B42D1B">
        <w:rPr>
          <w:rFonts w:ascii="Times New Roman" w:hAnsi="Times New Roman"/>
          <w:b/>
          <w:sz w:val="28"/>
        </w:rPr>
        <w:t>10 числа месяца, следующего за отчетным</w:t>
      </w:r>
      <w:r>
        <w:rPr>
          <w:rFonts w:ascii="Times New Roman" w:hAnsi="Times New Roman"/>
          <w:sz w:val="28"/>
        </w:rPr>
        <w:t>.</w:t>
      </w:r>
    </w:p>
    <w:p w:rsidR="00070077" w:rsidRPr="00070077" w:rsidRDefault="00070077" w:rsidP="00070077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7007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оплате </w:t>
      </w:r>
      <w:r w:rsidR="008568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взноса </w:t>
      </w:r>
      <w:r w:rsidRPr="0007007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просим Вас быть внимательными!</w:t>
      </w:r>
    </w:p>
    <w:p w:rsidR="0041258B" w:rsidRPr="00070077" w:rsidRDefault="004125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58B" w:rsidRPr="000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77"/>
    <w:rsid w:val="00070077"/>
    <w:rsid w:val="0041258B"/>
    <w:rsid w:val="0085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44B1D-1C83-49FC-85AE-9DA0C3C9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6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1</cp:revision>
  <dcterms:created xsi:type="dcterms:W3CDTF">2020-01-13T07:27:00Z</dcterms:created>
  <dcterms:modified xsi:type="dcterms:W3CDTF">2020-01-13T08:01:00Z</dcterms:modified>
</cp:coreProperties>
</file>