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6" w:rsidRDefault="00E23086">
      <w:pPr>
        <w:pStyle w:val="Standard"/>
        <w:jc w:val="center"/>
      </w:pPr>
    </w:p>
    <w:p w:rsidR="00E23086" w:rsidRDefault="00C816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23086" w:rsidRDefault="00C816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 Красносел</w:t>
      </w:r>
      <w:r w:rsidR="00535CCA">
        <w:rPr>
          <w:sz w:val="28"/>
          <w:szCs w:val="28"/>
        </w:rPr>
        <w:t>ьском сельском поселении за 2021</w:t>
      </w:r>
      <w:r>
        <w:rPr>
          <w:sz w:val="28"/>
          <w:szCs w:val="28"/>
        </w:rPr>
        <w:t xml:space="preserve"> год</w:t>
      </w:r>
    </w:p>
    <w:p w:rsidR="00E23086" w:rsidRDefault="00E23086">
      <w:pPr>
        <w:pStyle w:val="Standard"/>
        <w:rPr>
          <w:sz w:val="28"/>
          <w:szCs w:val="28"/>
        </w:rPr>
      </w:pPr>
    </w:p>
    <w:tbl>
      <w:tblPr>
        <w:tblW w:w="9976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70"/>
        <w:gridCol w:w="1250"/>
        <w:gridCol w:w="2160"/>
        <w:gridCol w:w="1620"/>
        <w:gridCol w:w="1626"/>
      </w:tblGrid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муниципальных служащих, руководителей МУ (всех лиц, обязанных предоставить сведения о доходах и о расходах), их супругов, и несовершеннолетних детей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недвижимое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 доход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Чередниченко Леонид Эммануилович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 w:rsidP="00B166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</w:pPr>
            <w:r>
              <w:rPr>
                <w:sz w:val="20"/>
                <w:szCs w:val="20"/>
              </w:rPr>
              <w:t>Земельный участок, Россия, индивидуальная собственность 2240,0 кв.м.,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 собственность, Россия, 60,8 кв.м.,</w:t>
            </w:r>
          </w:p>
          <w:p w:rsidR="00E23086" w:rsidRDefault="00C816EC">
            <w:pPr>
              <w:pStyle w:val="Standard"/>
            </w:pPr>
            <w:r>
              <w:rPr>
                <w:sz w:val="20"/>
                <w:szCs w:val="20"/>
              </w:rPr>
              <w:t>Жилой дом, Россия, индивидуальная собственность 82,0 м.кв.,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Эсперо 1996г.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1740950,97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1668C" w:rsidP="000B7FC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B7FC3">
              <w:rPr>
                <w:sz w:val="20"/>
                <w:szCs w:val="20"/>
              </w:rPr>
              <w:t>Жена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542261,07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6EC">
              <w:rPr>
                <w:sz w:val="20"/>
                <w:szCs w:val="20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Александра Александровна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 отдела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участок, аренда  Россия, общая долевая  собственность 8/139 103,32 кв.м.,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 собственность, Россия, 46,6 кв.м.,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 w:rsidP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26C5">
              <w:rPr>
                <w:sz w:val="20"/>
                <w:szCs w:val="20"/>
              </w:rPr>
              <w:t>4252</w:t>
            </w:r>
            <w:r>
              <w:rPr>
                <w:sz w:val="20"/>
                <w:szCs w:val="20"/>
              </w:rPr>
              <w:t>5</w:t>
            </w:r>
            <w:r w:rsidR="0053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326C5">
              <w:rPr>
                <w:sz w:val="20"/>
                <w:szCs w:val="20"/>
              </w:rPr>
              <w:t>32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1668C" w:rsidP="000B7FC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B7FC3">
              <w:rPr>
                <w:sz w:val="20"/>
                <w:szCs w:val="20"/>
              </w:rPr>
              <w:t>муж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Россия, индивидуальная собственность 47,1 м.кв.,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Россия, индивидуальная собственность 65,8 м.кв.,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ИЖС, Россия,  индивидуальная собственность1500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23086" w:rsidRDefault="00C816EC">
            <w:pPr>
              <w:pStyle w:val="Standard"/>
            </w:pPr>
            <w:r>
              <w:rPr>
                <w:sz w:val="20"/>
                <w:szCs w:val="20"/>
              </w:rPr>
              <w:t>земельный участок ИЖС, Россия индивидуальная собственность,  1500 м.кв.,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пай, Россия общая долевая собственность 8/139 ,  103,32 м.кв.,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219010, 2012г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489494,21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B1668C" w:rsidP="00B166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816EC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E2308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16EC">
              <w:rPr>
                <w:sz w:val="20"/>
                <w:szCs w:val="20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Анастасия Сергеевна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816EC">
              <w:rPr>
                <w:sz w:val="20"/>
                <w:szCs w:val="20"/>
              </w:rPr>
              <w:t xml:space="preserve">, Россия, общая долевая собственность </w:t>
            </w:r>
            <w:r>
              <w:rPr>
                <w:sz w:val="20"/>
                <w:szCs w:val="20"/>
              </w:rPr>
              <w:t>1/10</w:t>
            </w:r>
            <w:r w:rsidR="00C81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</w:t>
            </w:r>
            <w:r w:rsidR="00C816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C816EC">
              <w:rPr>
                <w:sz w:val="20"/>
                <w:szCs w:val="20"/>
              </w:rPr>
              <w:t xml:space="preserve"> </w:t>
            </w:r>
            <w:proofErr w:type="spellStart"/>
            <w:r w:rsidR="00C816EC">
              <w:rPr>
                <w:sz w:val="20"/>
                <w:szCs w:val="20"/>
              </w:rPr>
              <w:t>м.кв</w:t>
            </w:r>
            <w:proofErr w:type="spellEnd"/>
            <w:r w:rsidR="00C816EC">
              <w:rPr>
                <w:sz w:val="20"/>
                <w:szCs w:val="20"/>
              </w:rPr>
              <w:t>.,</w:t>
            </w:r>
          </w:p>
          <w:p w:rsidR="00E23086" w:rsidRDefault="00C816EC" w:rsidP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326C5">
              <w:rPr>
                <w:sz w:val="20"/>
                <w:szCs w:val="20"/>
              </w:rPr>
              <w:t xml:space="preserve"> Россия,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5326C5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 xml:space="preserve">собственность </w:t>
            </w:r>
            <w:r w:rsidR="005326C5">
              <w:rPr>
                <w:sz w:val="20"/>
                <w:szCs w:val="20"/>
              </w:rPr>
              <w:t>1/10</w:t>
            </w:r>
            <w:r>
              <w:rPr>
                <w:sz w:val="20"/>
                <w:szCs w:val="20"/>
              </w:rPr>
              <w:t>, 1</w:t>
            </w:r>
            <w:r w:rsidR="005326C5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187778,51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Шимон Галина Андреевна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3086" w:rsidRDefault="00E230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 w:rsidP="005326C5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326C5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="005326C5">
              <w:rPr>
                <w:sz w:val="20"/>
                <w:szCs w:val="20"/>
              </w:rPr>
              <w:t>ижс</w:t>
            </w:r>
            <w:proofErr w:type="spellEnd"/>
            <w:r w:rsidR="005326C5">
              <w:rPr>
                <w:sz w:val="20"/>
                <w:szCs w:val="20"/>
              </w:rPr>
              <w:t xml:space="preserve">, индивидуальная собственность Россия, 1528 </w:t>
            </w:r>
            <w:proofErr w:type="spellStart"/>
            <w:r w:rsidR="005326C5">
              <w:rPr>
                <w:sz w:val="20"/>
                <w:szCs w:val="20"/>
              </w:rPr>
              <w:t>м.кв</w:t>
            </w:r>
            <w:proofErr w:type="spellEnd"/>
            <w:r w:rsidR="005326C5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315579,23</w:t>
            </w:r>
          </w:p>
        </w:tc>
      </w:tr>
      <w:tr w:rsidR="00E23086" w:rsidTr="00E2308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Овчарова Наталья Евгеньевна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Россия, индивидуальная собственность 55,85м.кв.,</w:t>
            </w:r>
          </w:p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ижс, индивидуальная собственность Россия, 1500 м.кв.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C8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86" w:rsidRDefault="005326C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397498,49</w:t>
            </w:r>
          </w:p>
        </w:tc>
      </w:tr>
    </w:tbl>
    <w:p w:rsidR="00E23086" w:rsidRDefault="00E23086">
      <w:pPr>
        <w:pStyle w:val="Standard"/>
        <w:jc w:val="both"/>
        <w:rPr>
          <w:sz w:val="28"/>
          <w:szCs w:val="28"/>
        </w:rPr>
      </w:pPr>
    </w:p>
    <w:sectPr w:rsidR="00E23086" w:rsidSect="00E2308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6C" w:rsidRDefault="00C73D6C" w:rsidP="00E23086">
      <w:r>
        <w:separator/>
      </w:r>
    </w:p>
  </w:endnote>
  <w:endnote w:type="continuationSeparator" w:id="0">
    <w:p w:rsidR="00C73D6C" w:rsidRDefault="00C73D6C" w:rsidP="00E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6C" w:rsidRDefault="00C73D6C" w:rsidP="00E23086">
      <w:r w:rsidRPr="00E23086">
        <w:rPr>
          <w:color w:val="000000"/>
        </w:rPr>
        <w:separator/>
      </w:r>
    </w:p>
  </w:footnote>
  <w:footnote w:type="continuationSeparator" w:id="0">
    <w:p w:rsidR="00C73D6C" w:rsidRDefault="00C73D6C" w:rsidP="00E2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6"/>
    <w:rsid w:val="000B7FC3"/>
    <w:rsid w:val="001541D0"/>
    <w:rsid w:val="00252D62"/>
    <w:rsid w:val="00382A03"/>
    <w:rsid w:val="005326C5"/>
    <w:rsid w:val="00535CCA"/>
    <w:rsid w:val="0076184B"/>
    <w:rsid w:val="00B1668C"/>
    <w:rsid w:val="00C73D6C"/>
    <w:rsid w:val="00C816EC"/>
    <w:rsid w:val="00CA6AFB"/>
    <w:rsid w:val="00DA53B4"/>
    <w:rsid w:val="00E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8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8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2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23086"/>
    <w:pPr>
      <w:spacing w:after="140" w:line="276" w:lineRule="auto"/>
    </w:pPr>
  </w:style>
  <w:style w:type="paragraph" w:styleId="a3">
    <w:name w:val="List"/>
    <w:basedOn w:val="Textbody"/>
    <w:rsid w:val="00E23086"/>
    <w:rPr>
      <w:rFonts w:cs="Arial"/>
    </w:rPr>
  </w:style>
  <w:style w:type="paragraph" w:styleId="a4">
    <w:name w:val="caption"/>
    <w:basedOn w:val="Standard"/>
    <w:rsid w:val="00E230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2308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23086"/>
    <w:pPr>
      <w:widowControl w:val="0"/>
      <w:suppressLineNumbers/>
    </w:pPr>
  </w:style>
  <w:style w:type="paragraph" w:customStyle="1" w:styleId="TableHeading">
    <w:name w:val="Table Heading"/>
    <w:basedOn w:val="TableContents"/>
    <w:rsid w:val="00E2308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8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86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2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23086"/>
    <w:pPr>
      <w:spacing w:after="140" w:line="276" w:lineRule="auto"/>
    </w:pPr>
  </w:style>
  <w:style w:type="paragraph" w:styleId="a3">
    <w:name w:val="List"/>
    <w:basedOn w:val="Textbody"/>
    <w:rsid w:val="00E23086"/>
    <w:rPr>
      <w:rFonts w:cs="Arial"/>
    </w:rPr>
  </w:style>
  <w:style w:type="paragraph" w:styleId="a4">
    <w:name w:val="caption"/>
    <w:basedOn w:val="Standard"/>
    <w:rsid w:val="00E230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2308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23086"/>
    <w:pPr>
      <w:widowControl w:val="0"/>
      <w:suppressLineNumbers/>
    </w:pPr>
  </w:style>
  <w:style w:type="paragraph" w:customStyle="1" w:styleId="TableHeading">
    <w:name w:val="Table Heading"/>
    <w:basedOn w:val="TableContents"/>
    <w:rsid w:val="00E2308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1</dc:creator>
  <cp:lastModifiedBy>User</cp:lastModifiedBy>
  <cp:revision>7</cp:revision>
  <cp:lastPrinted>2020-02-21T08:54:00Z</cp:lastPrinted>
  <dcterms:created xsi:type="dcterms:W3CDTF">2022-03-31T10:42:00Z</dcterms:created>
  <dcterms:modified xsi:type="dcterms:W3CDTF">2022-05-04T11:22:00Z</dcterms:modified>
</cp:coreProperties>
</file>